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777" w:rsidRDefault="005E3777" w:rsidP="005E3777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32"/>
          <w:szCs w:val="32"/>
        </w:rPr>
        <w:t xml:space="preserve">Ключ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74"/>
        <w:gridCol w:w="1134"/>
      </w:tblGrid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№ вопроса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ответ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Б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Б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Г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Г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Г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Б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Г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Г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Б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Г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</w:tr>
      <w:tr w:rsidR="005E3777" w:rsidTr="003A0575">
        <w:tc>
          <w:tcPr>
            <w:tcW w:w="959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134" w:type="dxa"/>
          </w:tcPr>
          <w:p w:rsidR="005E3777" w:rsidRDefault="005E3777" w:rsidP="003A0575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Б</w:t>
            </w:r>
          </w:p>
        </w:tc>
      </w:tr>
    </w:tbl>
    <w:p w:rsidR="005E3777" w:rsidRDefault="005E3777" w:rsidP="005E3777"/>
    <w:p w:rsidR="00A05638" w:rsidRDefault="00A05638" w:rsidP="00A05638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05638" w:rsidRDefault="00A05638" w:rsidP="00A05638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05638" w:rsidRDefault="00A05638" w:rsidP="00A05638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05638" w:rsidRDefault="00A05638" w:rsidP="00A05638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05638" w:rsidRDefault="00A05638" w:rsidP="00A05638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05638" w:rsidRDefault="00A05638" w:rsidP="00A05638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05638" w:rsidRDefault="00A05638" w:rsidP="00A05638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Карта оценки практической части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5121"/>
        <w:gridCol w:w="1152"/>
        <w:gridCol w:w="1417"/>
        <w:gridCol w:w="1601"/>
      </w:tblGrid>
      <w:tr w:rsidR="00A05638" w:rsidTr="00125789">
        <w:tc>
          <w:tcPr>
            <w:tcW w:w="817" w:type="dxa"/>
          </w:tcPr>
          <w:p w:rsidR="00A05638" w:rsidRPr="00DA778B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A778B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DA778B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gramEnd"/>
            <w:r w:rsidRPr="00DA778B">
              <w:rPr>
                <w:rFonts w:ascii="Times New Roman" w:hAnsi="Times New Roman" w:cs="Times New Roman"/>
                <w:sz w:val="32"/>
                <w:szCs w:val="32"/>
              </w:rPr>
              <w:t>/п</w:t>
            </w:r>
          </w:p>
        </w:tc>
        <w:tc>
          <w:tcPr>
            <w:tcW w:w="5121" w:type="dxa"/>
          </w:tcPr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522B">
              <w:rPr>
                <w:rFonts w:ascii="Times New Roman" w:hAnsi="Times New Roman" w:cs="Times New Roman"/>
                <w:sz w:val="32"/>
                <w:szCs w:val="32"/>
              </w:rPr>
              <w:t>Критерии оценки</w:t>
            </w:r>
          </w:p>
        </w:tc>
        <w:tc>
          <w:tcPr>
            <w:tcW w:w="1152" w:type="dxa"/>
          </w:tcPr>
          <w:p w:rsidR="00A05638" w:rsidRPr="00C5522B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C5522B">
              <w:rPr>
                <w:rFonts w:ascii="Times New Roman" w:hAnsi="Times New Roman" w:cs="Times New Roman"/>
                <w:sz w:val="32"/>
                <w:szCs w:val="32"/>
              </w:rPr>
              <w:t>К-во</w:t>
            </w:r>
            <w:proofErr w:type="gramEnd"/>
          </w:p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522B">
              <w:rPr>
                <w:rFonts w:ascii="Times New Roman" w:hAnsi="Times New Roman" w:cs="Times New Roman"/>
                <w:sz w:val="32"/>
                <w:szCs w:val="32"/>
              </w:rPr>
              <w:t>баллов</w:t>
            </w:r>
          </w:p>
        </w:tc>
        <w:tc>
          <w:tcPr>
            <w:tcW w:w="1417" w:type="dxa"/>
          </w:tcPr>
          <w:p w:rsidR="00A05638" w:rsidRPr="00C5522B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C5522B">
              <w:rPr>
                <w:rFonts w:ascii="Times New Roman" w:hAnsi="Times New Roman" w:cs="Times New Roman"/>
                <w:sz w:val="32"/>
                <w:szCs w:val="32"/>
              </w:rPr>
              <w:t>К-во</w:t>
            </w:r>
            <w:proofErr w:type="gramEnd"/>
          </w:p>
          <w:p w:rsidR="00A05638" w:rsidRPr="00C5522B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522B">
              <w:rPr>
                <w:rFonts w:ascii="Times New Roman" w:hAnsi="Times New Roman" w:cs="Times New Roman"/>
                <w:sz w:val="32"/>
                <w:szCs w:val="32"/>
              </w:rPr>
              <w:t>баллов,</w:t>
            </w:r>
          </w:p>
          <w:p w:rsidR="00A05638" w:rsidRPr="00C5522B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C5522B">
              <w:rPr>
                <w:rFonts w:ascii="Times New Roman" w:hAnsi="Times New Roman" w:cs="Times New Roman"/>
                <w:sz w:val="32"/>
                <w:szCs w:val="32"/>
              </w:rPr>
              <w:t>выстав</w:t>
            </w:r>
            <w:proofErr w:type="spellEnd"/>
          </w:p>
          <w:p w:rsidR="00A05638" w:rsidRPr="00C5522B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C5522B">
              <w:rPr>
                <w:rFonts w:ascii="Times New Roman" w:hAnsi="Times New Roman" w:cs="Times New Roman"/>
                <w:sz w:val="32"/>
                <w:szCs w:val="32"/>
              </w:rPr>
              <w:t>ленных</w:t>
            </w:r>
            <w:proofErr w:type="gramEnd"/>
            <w:r w:rsidRPr="00C5522B">
              <w:rPr>
                <w:rFonts w:ascii="Times New Roman" w:hAnsi="Times New Roman" w:cs="Times New Roman"/>
                <w:sz w:val="32"/>
                <w:szCs w:val="32"/>
              </w:rPr>
              <w:t xml:space="preserve"> членами</w:t>
            </w:r>
          </w:p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522B">
              <w:rPr>
                <w:rFonts w:ascii="Times New Roman" w:hAnsi="Times New Roman" w:cs="Times New Roman"/>
                <w:sz w:val="32"/>
                <w:szCs w:val="32"/>
              </w:rPr>
              <w:t>жюри</w:t>
            </w:r>
          </w:p>
        </w:tc>
        <w:tc>
          <w:tcPr>
            <w:tcW w:w="1601" w:type="dxa"/>
          </w:tcPr>
          <w:p w:rsidR="00A05638" w:rsidRPr="00C5522B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522B">
              <w:rPr>
                <w:rFonts w:ascii="Times New Roman" w:hAnsi="Times New Roman" w:cs="Times New Roman"/>
                <w:sz w:val="32"/>
                <w:szCs w:val="32"/>
              </w:rPr>
              <w:t>Номер</w:t>
            </w:r>
          </w:p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522B">
              <w:rPr>
                <w:rFonts w:ascii="Times New Roman" w:hAnsi="Times New Roman" w:cs="Times New Roman"/>
                <w:sz w:val="32"/>
                <w:szCs w:val="32"/>
              </w:rPr>
              <w:t>участника</w:t>
            </w:r>
          </w:p>
        </w:tc>
      </w:tr>
      <w:tr w:rsidR="00A05638" w:rsidTr="00125789">
        <w:tc>
          <w:tcPr>
            <w:tcW w:w="10108" w:type="dxa"/>
            <w:gridSpan w:val="5"/>
          </w:tcPr>
          <w:p w:rsidR="00A05638" w:rsidRPr="00C5522B" w:rsidRDefault="00A05638" w:rsidP="001257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113AE"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  <w:t>Компоновка изображений</w:t>
            </w:r>
          </w:p>
        </w:tc>
      </w:tr>
      <w:tr w:rsidR="00A05638" w:rsidTr="00125789">
        <w:tc>
          <w:tcPr>
            <w:tcW w:w="817" w:type="dxa"/>
          </w:tcPr>
          <w:p w:rsidR="00A05638" w:rsidRPr="00C5522B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1</w:t>
            </w:r>
          </w:p>
        </w:tc>
        <w:tc>
          <w:tcPr>
            <w:tcW w:w="5121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5113AE">
              <w:rPr>
                <w:rFonts w:ascii="Times New Roman" w:hAnsi="Times New Roman" w:cs="Times New Roman"/>
                <w:sz w:val="28"/>
                <w:szCs w:val="32"/>
              </w:rPr>
              <w:t>Рац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иональное размещение изображения</w:t>
            </w:r>
          </w:p>
        </w:tc>
        <w:tc>
          <w:tcPr>
            <w:tcW w:w="1152" w:type="dxa"/>
          </w:tcPr>
          <w:p w:rsidR="00A05638" w:rsidRPr="00C5522B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1</w:t>
            </w:r>
          </w:p>
        </w:tc>
        <w:tc>
          <w:tcPr>
            <w:tcW w:w="1417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01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05638" w:rsidTr="00125789">
        <w:tc>
          <w:tcPr>
            <w:tcW w:w="817" w:type="dxa"/>
          </w:tcPr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2</w:t>
            </w:r>
          </w:p>
        </w:tc>
        <w:tc>
          <w:tcPr>
            <w:tcW w:w="5121" w:type="dxa"/>
          </w:tcPr>
          <w:p w:rsidR="00A05638" w:rsidRPr="005113AE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5113AE">
              <w:rPr>
                <w:rFonts w:ascii="Times New Roman" w:hAnsi="Times New Roman" w:cs="Times New Roman"/>
                <w:sz w:val="28"/>
                <w:szCs w:val="32"/>
              </w:rPr>
              <w:t>Правильный выбор масштабов изображения</w:t>
            </w:r>
          </w:p>
        </w:tc>
        <w:tc>
          <w:tcPr>
            <w:tcW w:w="1152" w:type="dxa"/>
          </w:tcPr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1</w:t>
            </w:r>
          </w:p>
        </w:tc>
        <w:tc>
          <w:tcPr>
            <w:tcW w:w="1417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01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05638" w:rsidTr="00125789">
        <w:tc>
          <w:tcPr>
            <w:tcW w:w="10108" w:type="dxa"/>
            <w:gridSpan w:val="5"/>
          </w:tcPr>
          <w:p w:rsidR="00A05638" w:rsidRPr="00C5522B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5113AE">
              <w:rPr>
                <w:rFonts w:ascii="Times New Roman" w:hAnsi="Times New Roman" w:cs="Times New Roman"/>
                <w:b/>
                <w:bCs/>
                <w:sz w:val="28"/>
                <w:szCs w:val="32"/>
                <w:u w:val="single"/>
              </w:rPr>
              <w:t>Графическая часть</w:t>
            </w:r>
          </w:p>
        </w:tc>
      </w:tr>
      <w:tr w:rsidR="00A05638" w:rsidTr="00125789">
        <w:tc>
          <w:tcPr>
            <w:tcW w:w="817" w:type="dxa"/>
          </w:tcPr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3</w:t>
            </w:r>
          </w:p>
        </w:tc>
        <w:tc>
          <w:tcPr>
            <w:tcW w:w="5121" w:type="dxa"/>
          </w:tcPr>
          <w:p w:rsidR="00A05638" w:rsidRPr="005113AE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Аккуратное выполнение чертежа </w:t>
            </w:r>
          </w:p>
        </w:tc>
        <w:tc>
          <w:tcPr>
            <w:tcW w:w="1152" w:type="dxa"/>
          </w:tcPr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1</w:t>
            </w:r>
          </w:p>
        </w:tc>
        <w:tc>
          <w:tcPr>
            <w:tcW w:w="1417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01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05638" w:rsidTr="00125789">
        <w:tc>
          <w:tcPr>
            <w:tcW w:w="817" w:type="dxa"/>
          </w:tcPr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5121" w:type="dxa"/>
          </w:tcPr>
          <w:p w:rsidR="00A05638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Использование чертёжного шрифта </w:t>
            </w:r>
          </w:p>
          <w:p w:rsidR="00A05638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«0» не придерживался  </w:t>
            </w:r>
          </w:p>
          <w:p w:rsidR="00A05638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«1» смешан шрифт </w:t>
            </w:r>
            <w:r w:rsidRPr="00E47AF1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(</w:t>
            </w:r>
            <w:r w:rsidRPr="00E47AF1">
              <w:rPr>
                <w:rFonts w:ascii="Times New Roman" w:hAnsi="Times New Roman" w:cs="Times New Roman"/>
                <w:sz w:val="28"/>
                <w:szCs w:val="32"/>
              </w:rPr>
              <w:t xml:space="preserve">прописной </w:t>
            </w:r>
            <w:proofErr w:type="gramStart"/>
            <w:r w:rsidRPr="00E47AF1">
              <w:rPr>
                <w:rFonts w:ascii="Times New Roman" w:hAnsi="Times New Roman" w:cs="Times New Roman"/>
                <w:sz w:val="28"/>
                <w:szCs w:val="32"/>
              </w:rPr>
              <w:t>со</w:t>
            </w:r>
            <w:proofErr w:type="gramEnd"/>
            <w:r w:rsidRPr="00E47AF1">
              <w:rPr>
                <w:rFonts w:ascii="Times New Roman" w:hAnsi="Times New Roman" w:cs="Times New Roman"/>
                <w:sz w:val="28"/>
                <w:szCs w:val="32"/>
              </w:rPr>
              <w:t xml:space="preserve"> строчной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)</w:t>
            </w:r>
          </w:p>
          <w:p w:rsidR="00A05638" w:rsidRPr="005113AE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«2»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32"/>
              </w:rPr>
              <w:t>выполнен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 с учетом чертёжного шрифта</w:t>
            </w:r>
          </w:p>
        </w:tc>
        <w:tc>
          <w:tcPr>
            <w:tcW w:w="1152" w:type="dxa"/>
          </w:tcPr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0-2</w:t>
            </w:r>
          </w:p>
        </w:tc>
        <w:tc>
          <w:tcPr>
            <w:tcW w:w="1417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01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05638" w:rsidTr="00125789">
        <w:tc>
          <w:tcPr>
            <w:tcW w:w="817" w:type="dxa"/>
          </w:tcPr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4</w:t>
            </w:r>
          </w:p>
        </w:tc>
        <w:tc>
          <w:tcPr>
            <w:tcW w:w="5121" w:type="dxa"/>
          </w:tcPr>
          <w:p w:rsidR="00A05638" w:rsidRPr="005113AE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E47AF1">
              <w:rPr>
                <w:rFonts w:ascii="Times New Roman" w:hAnsi="Times New Roman" w:cs="Times New Roman"/>
                <w:sz w:val="28"/>
                <w:szCs w:val="32"/>
              </w:rPr>
              <w:t>Пересекаются ли центровые линии окружностей</w:t>
            </w:r>
          </w:p>
        </w:tc>
        <w:tc>
          <w:tcPr>
            <w:tcW w:w="1152" w:type="dxa"/>
          </w:tcPr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1</w:t>
            </w:r>
          </w:p>
        </w:tc>
        <w:tc>
          <w:tcPr>
            <w:tcW w:w="1417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01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05638" w:rsidTr="00125789">
        <w:tc>
          <w:tcPr>
            <w:tcW w:w="817" w:type="dxa"/>
          </w:tcPr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5</w:t>
            </w:r>
          </w:p>
        </w:tc>
        <w:tc>
          <w:tcPr>
            <w:tcW w:w="5121" w:type="dxa"/>
          </w:tcPr>
          <w:p w:rsidR="00A05638" w:rsidRPr="005113AE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E47AF1">
              <w:rPr>
                <w:rFonts w:ascii="Times New Roman" w:hAnsi="Times New Roman" w:cs="Times New Roman"/>
                <w:sz w:val="28"/>
                <w:szCs w:val="32"/>
              </w:rPr>
              <w:t>Правильно ли проведены выносные и размерные, нанесены размерные числа, стрелки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, выделена основная линия детали.</w:t>
            </w:r>
          </w:p>
        </w:tc>
        <w:tc>
          <w:tcPr>
            <w:tcW w:w="1152" w:type="dxa"/>
          </w:tcPr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4</w:t>
            </w:r>
          </w:p>
        </w:tc>
        <w:tc>
          <w:tcPr>
            <w:tcW w:w="1417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01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05638" w:rsidTr="00125789">
        <w:tc>
          <w:tcPr>
            <w:tcW w:w="817" w:type="dxa"/>
          </w:tcPr>
          <w:p w:rsidR="00A05638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5121" w:type="dxa"/>
          </w:tcPr>
          <w:p w:rsidR="00A05638" w:rsidRPr="00C5522B" w:rsidRDefault="00A05638" w:rsidP="00125789">
            <w:pPr>
              <w:jc w:val="right"/>
              <w:rPr>
                <w:rFonts w:ascii="Times New Roman" w:hAnsi="Times New Roman" w:cs="Times New Roman"/>
                <w:sz w:val="28"/>
                <w:szCs w:val="32"/>
              </w:rPr>
            </w:pPr>
            <w:r w:rsidRPr="00C5522B">
              <w:rPr>
                <w:rFonts w:ascii="Times New Roman" w:hAnsi="Times New Roman" w:cs="Times New Roman"/>
                <w:sz w:val="28"/>
                <w:szCs w:val="32"/>
              </w:rPr>
              <w:t>Итого:</w:t>
            </w:r>
          </w:p>
        </w:tc>
        <w:tc>
          <w:tcPr>
            <w:tcW w:w="1152" w:type="dxa"/>
          </w:tcPr>
          <w:p w:rsidR="00A05638" w:rsidRPr="00C5522B" w:rsidRDefault="00A05638" w:rsidP="001257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10</w:t>
            </w:r>
          </w:p>
        </w:tc>
        <w:tc>
          <w:tcPr>
            <w:tcW w:w="1417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01" w:type="dxa"/>
          </w:tcPr>
          <w:p w:rsidR="00A05638" w:rsidRPr="00C5522B" w:rsidRDefault="00A05638" w:rsidP="00125789">
            <w:pPr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</w:tbl>
    <w:p w:rsidR="00A05638" w:rsidRDefault="00A05638" w:rsidP="00A05638">
      <w:pPr>
        <w:ind w:firstLine="851"/>
        <w:jc w:val="center"/>
        <w:rPr>
          <w:rFonts w:ascii="Times New Roman" w:hAnsi="Times New Roman" w:cs="Times New Roman"/>
          <w:sz w:val="32"/>
          <w:szCs w:val="32"/>
        </w:rPr>
      </w:pPr>
    </w:p>
    <w:p w:rsidR="00A05638" w:rsidRPr="004F7700" w:rsidRDefault="00A05638" w:rsidP="00A05638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C5522B">
        <w:rPr>
          <w:rFonts w:ascii="Times New Roman" w:hAnsi="Times New Roman" w:cs="Times New Roman"/>
          <w:sz w:val="32"/>
          <w:szCs w:val="32"/>
        </w:rPr>
        <w:t>Председатель</w:t>
      </w:r>
      <w:r>
        <w:rPr>
          <w:rFonts w:ascii="Times New Roman" w:hAnsi="Times New Roman" w:cs="Times New Roman"/>
          <w:sz w:val="32"/>
          <w:szCs w:val="32"/>
        </w:rPr>
        <w:t xml:space="preserve">:                                        </w:t>
      </w:r>
      <w:r w:rsidRPr="00C5522B">
        <w:rPr>
          <w:rFonts w:ascii="Times New Roman" w:hAnsi="Times New Roman" w:cs="Times New Roman"/>
          <w:sz w:val="32"/>
          <w:szCs w:val="32"/>
        </w:rPr>
        <w:t xml:space="preserve"> Члены жюри:</w:t>
      </w:r>
    </w:p>
    <w:p w:rsidR="00A05638" w:rsidRDefault="00A05638" w:rsidP="00A05638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2327E" w:rsidRDefault="0042327E" w:rsidP="005E3777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05638" w:rsidRDefault="00A05638" w:rsidP="009B776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05638" w:rsidRDefault="00A05638" w:rsidP="009B776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05638" w:rsidRDefault="00A05638" w:rsidP="009B776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05638" w:rsidRDefault="00A05638" w:rsidP="009B776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05638" w:rsidRDefault="00A05638" w:rsidP="009B776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05638" w:rsidRDefault="00A05638" w:rsidP="009B776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B7764" w:rsidRPr="004F7190" w:rsidRDefault="009B7764" w:rsidP="009B776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F71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Творческая работа</w:t>
      </w:r>
    </w:p>
    <w:p w:rsidR="009B7764" w:rsidRPr="004F7190" w:rsidRDefault="009B7764" w:rsidP="004F7190">
      <w:pPr>
        <w:spacing w:after="181" w:line="350" w:lineRule="auto"/>
        <w:ind w:right="13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F71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Творческая работа оценивается экспертным методом, при этом у</w:t>
      </w:r>
      <w:r w:rsidR="006114C9" w:rsidRPr="004F71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читываются следующие критерии. </w:t>
      </w:r>
    </w:p>
    <w:tbl>
      <w:tblPr>
        <w:tblStyle w:val="TableGrid"/>
        <w:tblW w:w="10271" w:type="dxa"/>
        <w:tblInd w:w="250" w:type="dxa"/>
        <w:tblLayout w:type="fixed"/>
        <w:tblCellMar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1557"/>
        <w:gridCol w:w="6521"/>
        <w:gridCol w:w="1134"/>
        <w:gridCol w:w="1059"/>
      </w:tblGrid>
      <w:tr w:rsidR="006114C9" w:rsidRPr="009B7764" w:rsidTr="004F7190">
        <w:trPr>
          <w:trHeight w:val="562"/>
        </w:trPr>
        <w:tc>
          <w:tcPr>
            <w:tcW w:w="8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6114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Ф</w:t>
            </w:r>
            <w:r w:rsidRPr="009B7764">
              <w:rPr>
                <w:rFonts w:ascii="Times New Roman" w:hAnsi="Times New Roman" w:cs="Times New Roman"/>
                <w:b/>
                <w:color w:val="000000"/>
                <w:sz w:val="24"/>
              </w:rPr>
              <w:t>амилия школьников и тема проекта</w:t>
            </w:r>
          </w:p>
          <w:p w:rsidR="006114C9" w:rsidRDefault="006114C9" w:rsidP="009B7764">
            <w:pPr>
              <w:spacing w:line="276" w:lineRule="auto"/>
              <w:ind w:left="5"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:rsidR="006114C9" w:rsidRDefault="006114C9" w:rsidP="009B7764">
            <w:pPr>
              <w:spacing w:line="276" w:lineRule="auto"/>
              <w:ind w:left="5"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:rsidR="006114C9" w:rsidRPr="009B7764" w:rsidRDefault="006114C9" w:rsidP="009B7764">
            <w:pPr>
              <w:spacing w:line="276" w:lineRule="auto"/>
              <w:ind w:left="5"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4F7190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Кол-во баллов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D628D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 факту</w:t>
            </w:r>
          </w:p>
        </w:tc>
      </w:tr>
      <w:tr w:rsidR="006114C9" w:rsidRPr="009B7764" w:rsidTr="004F7190">
        <w:trPr>
          <w:trHeight w:val="283"/>
        </w:trPr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6114C9" w:rsidRPr="004F7190" w:rsidRDefault="004F7190" w:rsidP="004F719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4F7190">
              <w:rPr>
                <w:rFonts w:ascii="Times New Roman" w:hAnsi="Times New Roman" w:cs="Times New Roman"/>
                <w:b/>
                <w:color w:val="000000"/>
                <w:sz w:val="28"/>
              </w:rPr>
              <w:t>Оценка пояснительной записки 10 баллов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6114C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B7764">
              <w:rPr>
                <w:rFonts w:ascii="Times New Roman" w:hAnsi="Times New Roman" w:cs="Times New Roman"/>
                <w:color w:val="000000"/>
                <w:sz w:val="24"/>
              </w:rPr>
              <w:t xml:space="preserve">Общее оформление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4F7190">
            <w:pPr>
              <w:spacing w:line="276" w:lineRule="auto"/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spacing w:line="276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841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6114C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B776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Наличие актуальности или перспектив исследуемой тематики: (да - 0,5; нет –0)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4F7190">
            <w:pPr>
              <w:spacing w:line="276" w:lineRule="auto"/>
              <w:ind w:left="3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6114C9" w:rsidRPr="009B7764" w:rsidRDefault="006114C9" w:rsidP="004F7190">
            <w:pPr>
              <w:spacing w:line="276" w:lineRule="auto"/>
              <w:ind w:left="3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0/0,5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spacing w:line="276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840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6114C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Обоснование проблемы и формулировка темы проекта (да - 0,5; нет –0);</w:t>
            </w:r>
            <w:r w:rsidRPr="009B776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4F7190">
            <w:pPr>
              <w:spacing w:line="276" w:lineRule="auto"/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6114C9" w:rsidRPr="009B7764" w:rsidRDefault="006114C9" w:rsidP="004F7190">
            <w:pPr>
              <w:spacing w:line="276" w:lineRule="auto"/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0/0,5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spacing w:line="276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562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Анализ исторических прототипов и современных аналогов; анализ возможных идей. Выбор оптимальной идеи (да - 1; нет –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4F7190">
            <w:pPr>
              <w:spacing w:line="276" w:lineRule="auto"/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6114C9" w:rsidRPr="009B7764" w:rsidRDefault="006114C9" w:rsidP="004F7190">
            <w:pPr>
              <w:spacing w:line="276" w:lineRule="auto"/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spacing w:line="276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562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B776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Художественное проектирование: разработка концепции проекта и его значимость, создание эскизов (да - 1; нет – 0);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4F7190">
            <w:pPr>
              <w:spacing w:line="276" w:lineRule="auto"/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6114C9" w:rsidRPr="009B7764" w:rsidRDefault="006114C9" w:rsidP="004F7190">
            <w:pPr>
              <w:spacing w:line="276" w:lineRule="auto"/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spacing w:line="276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305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 xml:space="preserve">Определение метода или </w:t>
            </w:r>
            <w:proofErr w:type="spellStart"/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приѐмов</w:t>
            </w:r>
            <w:proofErr w:type="spellEnd"/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дизайн-проектирования</w:t>
            </w:r>
            <w:proofErr w:type="gramEnd"/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 xml:space="preserve"> (да - 0,5; нет – 0);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4F7190">
            <w:pPr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0/0,5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305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Обоснование и подбор материалов (создание авторского материала) (да - 1; нет – 0);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4F7190">
            <w:pPr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305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Разработка конструкторской документации, качество инженерной графики: технических эскизов, чертежей, схем (да</w:t>
            </w:r>
            <w:proofErr w:type="gramStart"/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  <w:proofErr w:type="gramEnd"/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; нет – 0);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4F7190">
            <w:pPr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6114C9" w:rsidRDefault="006114C9" w:rsidP="004F7190">
            <w:pPr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305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Выбор технологии изготовления изделия Технологическое описание процесса изготовления изделия (да - 1; нет – 0);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4F7190">
            <w:pPr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6114C9" w:rsidRDefault="006114C9" w:rsidP="004F7190">
            <w:pPr>
              <w:ind w:left="36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305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Оригинальность предложенных технико-технологических, инженерных или эргономических решений (да - 1; нет - 0)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6114C9" w:rsidRDefault="006114C9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305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Новизна проекта (да - 1; нет - 0)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305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Экономическая и экологическая оценка будущего изделия и технологии его изготовления (да - 1; нет – 0);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6114C9" w:rsidRDefault="006114C9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305"/>
        </w:trPr>
        <w:tc>
          <w:tcPr>
            <w:tcW w:w="1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Рекламные предложения и перспективы внедрения изделия (да</w:t>
            </w:r>
            <w:proofErr w:type="gramStart"/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  <w:proofErr w:type="gramEnd"/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,5; нет – 0);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Default="006114C9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0/0,5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309"/>
        </w:trPr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F7190" w:rsidRDefault="004F7190" w:rsidP="004F719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F7190">
              <w:rPr>
                <w:rFonts w:ascii="Times New Roman" w:hAnsi="Times New Roman" w:cs="Times New Roman"/>
                <w:b/>
                <w:sz w:val="28"/>
              </w:rPr>
              <w:t>Оценка изделия</w:t>
            </w:r>
          </w:p>
          <w:p w:rsidR="004F7190" w:rsidRPr="004F7190" w:rsidRDefault="004F7190" w:rsidP="004F719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4F7190">
              <w:rPr>
                <w:rFonts w:ascii="Times New Roman" w:hAnsi="Times New Roman" w:cs="Times New Roman"/>
                <w:b/>
                <w:sz w:val="28"/>
              </w:rPr>
              <w:t>25 баллов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1A6E0F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B7764">
              <w:rPr>
                <w:rFonts w:ascii="Times New Roman" w:hAnsi="Times New Roman" w:cs="Times New Roman"/>
                <w:color w:val="000000"/>
                <w:sz w:val="24"/>
              </w:rPr>
              <w:t xml:space="preserve">Оригинальность конструкции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spacing w:line="276" w:lineRule="auto"/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1A6E0F">
            <w:pPr>
              <w:spacing w:line="276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283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190" w:rsidRPr="009B7764" w:rsidRDefault="004F7190" w:rsidP="009B77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1A6E0F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Качество изделия: эстетика внешнего вида, эргономика, технология обработки, прочность, декор (Качественно – 9, Требуется небольшая доработка – 3, не качественно – 0)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Default="004F7190" w:rsidP="006114C9">
            <w:pPr>
              <w:spacing w:line="276" w:lineRule="auto"/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F7190" w:rsidRPr="009B7764" w:rsidRDefault="004F7190" w:rsidP="006114C9">
            <w:pPr>
              <w:spacing w:line="276" w:lineRule="auto"/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0/3/9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1A6E0F">
            <w:pPr>
              <w:spacing w:line="276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233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190" w:rsidRPr="009B7764" w:rsidRDefault="004F7190" w:rsidP="009B77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1A6E0F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Трудоѐмкость</w:t>
            </w:r>
            <w:proofErr w:type="spellEnd"/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 xml:space="preserve"> создания продукта, сложность или рациональность (оптимальность для массового производства) конструкции изделия (от 1 до 4 баллов)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Default="004F7190" w:rsidP="006114C9">
            <w:pPr>
              <w:spacing w:line="276" w:lineRule="auto"/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F7190" w:rsidRPr="009B7764" w:rsidRDefault="004F7190" w:rsidP="006114C9">
            <w:pPr>
              <w:spacing w:line="276" w:lineRule="auto"/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1-4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1A6E0F">
            <w:pPr>
              <w:spacing w:line="276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323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190" w:rsidRPr="009B7764" w:rsidRDefault="004F7190" w:rsidP="009B77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1A6E0F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Практическая или иная значимость изделия (да - 3; нет - 0)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spacing w:line="276" w:lineRule="auto"/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1A6E0F">
            <w:pPr>
              <w:spacing w:line="276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288"/>
        </w:trPr>
        <w:tc>
          <w:tcPr>
            <w:tcW w:w="1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9B77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1A6E0F">
            <w:pPr>
              <w:spacing w:line="276" w:lineRule="auto"/>
              <w:ind w:right="37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6E0F">
              <w:rPr>
                <w:rFonts w:ascii="Times New Roman" w:hAnsi="Times New Roman" w:cs="Times New Roman"/>
                <w:color w:val="000000"/>
                <w:sz w:val="24"/>
              </w:rPr>
              <w:t>Перспективность внедрения модели изделия или коллекции в производство (да - 2; нет - 0)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spacing w:line="276" w:lineRule="auto"/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1A6E0F">
            <w:pPr>
              <w:spacing w:line="276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309"/>
        </w:trPr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190" w:rsidRPr="004F7190" w:rsidRDefault="004F7190" w:rsidP="004F7190">
            <w:pPr>
              <w:tabs>
                <w:tab w:val="left" w:pos="0"/>
              </w:tabs>
              <w:spacing w:line="276" w:lineRule="auto"/>
              <w:ind w:right="89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4F7190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Оценка </w:t>
            </w:r>
            <w:r w:rsidRPr="004F7190">
              <w:rPr>
                <w:rFonts w:ascii="Times New Roman" w:hAnsi="Times New Roman" w:cs="Times New Roman"/>
                <w:b/>
                <w:color w:val="000000"/>
                <w:sz w:val="28"/>
              </w:rPr>
              <w:lastRenderedPageBreak/>
              <w:t>защиты проекта 15 баллов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114C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Краткое изложение сути проблемы и темы творческого проекта (да - 1; нет –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spacing w:line="276" w:lineRule="auto"/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spacing w:line="276" w:lineRule="auto"/>
              <w:ind w:left="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309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190" w:rsidRPr="009B7764" w:rsidRDefault="004F7190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114C9">
              <w:rPr>
                <w:rFonts w:ascii="Times New Roman" w:hAnsi="Times New Roman" w:cs="Times New Roman"/>
                <w:color w:val="000000"/>
                <w:sz w:val="24"/>
              </w:rPr>
              <w:t>Художественно-технологический процесс изготовления изделия (да - 1; нет –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309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190" w:rsidRPr="009B7764" w:rsidRDefault="004F7190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114C9">
              <w:rPr>
                <w:rFonts w:ascii="Times New Roman" w:hAnsi="Times New Roman" w:cs="Times New Roman"/>
                <w:color w:val="000000"/>
                <w:sz w:val="24"/>
              </w:rPr>
              <w:t>Выявление новизны и пользы изделия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309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190" w:rsidRPr="009B7764" w:rsidRDefault="004F7190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114C9">
              <w:rPr>
                <w:rFonts w:ascii="Times New Roman" w:hAnsi="Times New Roman" w:cs="Times New Roman"/>
                <w:color w:val="000000"/>
                <w:sz w:val="24"/>
              </w:rPr>
              <w:t>Презентация (умение держаться при выступлении, время изложения, имидж участника), культура подачи материала, культура речи: владение понятийным профессиональным аппаратом по проблеме (да - 2; нет –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Default="004F7190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F7190" w:rsidRPr="009B7764" w:rsidRDefault="004F7190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309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190" w:rsidRPr="009B7764" w:rsidRDefault="004F7190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114C9">
              <w:rPr>
                <w:rFonts w:ascii="Times New Roman" w:hAnsi="Times New Roman" w:cs="Times New Roman"/>
                <w:color w:val="000000"/>
                <w:sz w:val="24"/>
              </w:rPr>
              <w:t>Самостоятельность выполнения проекта (собственный вклад автора и самооценка деятельности) (да - 3; нет –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Default="004F7190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F7190" w:rsidRPr="009B7764" w:rsidRDefault="004F7190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309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190" w:rsidRPr="009B7764" w:rsidRDefault="004F7190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114C9">
              <w:rPr>
                <w:rFonts w:ascii="Times New Roman" w:hAnsi="Times New Roman" w:cs="Times New Roman"/>
                <w:color w:val="000000"/>
                <w:sz w:val="24"/>
              </w:rPr>
              <w:t>Использование знаний вне школьной программы (да- 2; нет –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309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190" w:rsidRPr="009B7764" w:rsidRDefault="004F7190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114C9">
              <w:rPr>
                <w:rFonts w:ascii="Times New Roman" w:hAnsi="Times New Roman" w:cs="Times New Roman"/>
                <w:color w:val="000000"/>
                <w:sz w:val="24"/>
              </w:rPr>
              <w:t>Глубина знаний и эрудиция (да - 1; нет –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309"/>
        </w:trPr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190" w:rsidRPr="009B7764" w:rsidRDefault="004F7190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114C9">
              <w:rPr>
                <w:rFonts w:ascii="Times New Roman" w:hAnsi="Times New Roman" w:cs="Times New Roman"/>
                <w:color w:val="000000"/>
                <w:sz w:val="24"/>
              </w:rPr>
              <w:t>Время изложения (да – 2; нет –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190" w:rsidRPr="009B7764" w:rsidTr="004F7190">
        <w:trPr>
          <w:trHeight w:val="309"/>
        </w:trPr>
        <w:tc>
          <w:tcPr>
            <w:tcW w:w="1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9B776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6114C9" w:rsidRDefault="004F7190" w:rsidP="006114C9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114C9">
              <w:rPr>
                <w:rFonts w:ascii="Times New Roman" w:hAnsi="Times New Roman" w:cs="Times New Roman"/>
                <w:color w:val="000000"/>
                <w:sz w:val="24"/>
              </w:rPr>
              <w:t>Понимание сути задаваемых вопросов и аргументированность ответов (да – 2; нет – 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Default="004F7190" w:rsidP="006114C9">
            <w:pPr>
              <w:ind w:left="571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0/2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190" w:rsidRPr="009B7764" w:rsidRDefault="004F7190" w:rsidP="006114C9">
            <w:pPr>
              <w:ind w:left="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114C9" w:rsidRPr="009B7764" w:rsidTr="004F7190">
        <w:trPr>
          <w:trHeight w:val="283"/>
        </w:trPr>
        <w:tc>
          <w:tcPr>
            <w:tcW w:w="8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6114C9">
            <w:pPr>
              <w:spacing w:line="276" w:lineRule="auto"/>
              <w:ind w:left="572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B7764">
              <w:rPr>
                <w:rFonts w:ascii="Times New Roman" w:hAnsi="Times New Roman" w:cs="Times New Roman"/>
                <w:b/>
                <w:color w:val="000000"/>
                <w:sz w:val="24"/>
              </w:rPr>
              <w:t>Итого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:</w:t>
            </w:r>
            <w:r w:rsidRPr="009B776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6114C9" w:rsidRDefault="006114C9" w:rsidP="001A6E0F">
            <w:pPr>
              <w:spacing w:line="276" w:lineRule="auto"/>
              <w:ind w:left="5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114C9">
              <w:rPr>
                <w:rFonts w:ascii="Times New Roman" w:hAnsi="Times New Roman" w:cs="Times New Roman"/>
                <w:b/>
                <w:color w:val="000000"/>
                <w:sz w:val="24"/>
              </w:rPr>
              <w:t>50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C9" w:rsidRPr="009B7764" w:rsidRDefault="006114C9" w:rsidP="001A6E0F">
            <w:pPr>
              <w:spacing w:line="276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63748A" w:rsidRDefault="0063748A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63748A" w:rsidSect="00610EF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61E12"/>
    <w:multiLevelType w:val="hybridMultilevel"/>
    <w:tmpl w:val="93187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40F23"/>
    <w:multiLevelType w:val="hybridMultilevel"/>
    <w:tmpl w:val="E4BA4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048"/>
    <w:rsid w:val="000D1729"/>
    <w:rsid w:val="001A6E0F"/>
    <w:rsid w:val="00200CBC"/>
    <w:rsid w:val="0042327E"/>
    <w:rsid w:val="0044554D"/>
    <w:rsid w:val="004A1CA1"/>
    <w:rsid w:val="004F6CE0"/>
    <w:rsid w:val="004F7190"/>
    <w:rsid w:val="004F7700"/>
    <w:rsid w:val="005113AE"/>
    <w:rsid w:val="005670CC"/>
    <w:rsid w:val="005E3777"/>
    <w:rsid w:val="00610EFA"/>
    <w:rsid w:val="006114C9"/>
    <w:rsid w:val="0063748A"/>
    <w:rsid w:val="006A47D0"/>
    <w:rsid w:val="00733048"/>
    <w:rsid w:val="007C3DF8"/>
    <w:rsid w:val="007F7ACD"/>
    <w:rsid w:val="00841EE5"/>
    <w:rsid w:val="009B7764"/>
    <w:rsid w:val="009E7981"/>
    <w:rsid w:val="00A05638"/>
    <w:rsid w:val="00A906B5"/>
    <w:rsid w:val="00B64A11"/>
    <w:rsid w:val="00C10651"/>
    <w:rsid w:val="00C5522B"/>
    <w:rsid w:val="00C67C27"/>
    <w:rsid w:val="00C76076"/>
    <w:rsid w:val="00C93C69"/>
    <w:rsid w:val="00CC2CDF"/>
    <w:rsid w:val="00CE557C"/>
    <w:rsid w:val="00D628D8"/>
    <w:rsid w:val="00DA778B"/>
    <w:rsid w:val="00E47AF1"/>
    <w:rsid w:val="00F9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78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A7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çàãîëîâîê 1"/>
    <w:basedOn w:val="a"/>
    <w:next w:val="a"/>
    <w:autoRedefine/>
    <w:rsid w:val="00C93C69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TableGrid">
    <w:name w:val="TableGrid"/>
    <w:rsid w:val="009B7764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78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A7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çàãîëîâîê 1"/>
    <w:basedOn w:val="a"/>
    <w:next w:val="a"/>
    <w:autoRedefine/>
    <w:rsid w:val="00C93C69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TableGrid">
    <w:name w:val="TableGrid"/>
    <w:rsid w:val="009B7764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9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ИМЦ-1</cp:lastModifiedBy>
  <cp:revision>2</cp:revision>
  <dcterms:created xsi:type="dcterms:W3CDTF">2019-10-14T08:45:00Z</dcterms:created>
  <dcterms:modified xsi:type="dcterms:W3CDTF">2019-10-14T08:45:00Z</dcterms:modified>
</cp:coreProperties>
</file>